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14CF" w14:textId="77777777" w:rsidR="00D60317" w:rsidRPr="00D60317" w:rsidRDefault="00D60317" w:rsidP="00925D76">
      <w:pPr>
        <w:pStyle w:val="Title"/>
      </w:pPr>
      <w:r w:rsidRPr="00D60317">
        <w:t>ROGER RICKARD BIO</w:t>
      </w:r>
    </w:p>
    <w:p w14:paraId="46B514D0" w14:textId="371CD9A9" w:rsidR="00D60317" w:rsidRDefault="00DF5499" w:rsidP="00D60317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D6F4F8" wp14:editId="2A0E5D72">
            <wp:simplePos x="0" y="0"/>
            <wp:positionH relativeFrom="column">
              <wp:posOffset>0</wp:posOffset>
            </wp:positionH>
            <wp:positionV relativeFrom="page">
              <wp:posOffset>1714500</wp:posOffset>
            </wp:positionV>
            <wp:extent cx="1115060" cy="1289050"/>
            <wp:effectExtent l="0" t="0" r="8890" b="6350"/>
            <wp:wrapTight wrapText="bothSides">
              <wp:wrapPolygon edited="0">
                <wp:start x="8118" y="0"/>
                <wp:lineTo x="5535" y="1277"/>
                <wp:lineTo x="1107" y="4469"/>
                <wp:lineTo x="0" y="8938"/>
                <wp:lineTo x="0" y="11811"/>
                <wp:lineTo x="738" y="16599"/>
                <wp:lineTo x="6273" y="20749"/>
                <wp:lineTo x="9595" y="21387"/>
                <wp:lineTo x="11809" y="21387"/>
                <wp:lineTo x="15499" y="20749"/>
                <wp:lineTo x="20665" y="16599"/>
                <wp:lineTo x="21403" y="11811"/>
                <wp:lineTo x="21403" y="8938"/>
                <wp:lineTo x="20665" y="4788"/>
                <wp:lineTo x="15868" y="1277"/>
                <wp:lineTo x="13285" y="0"/>
                <wp:lineTo x="811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 Rickard profile pic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289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0C9E4" w14:textId="0423B3FC" w:rsidR="00DF5499" w:rsidRDefault="00DF5499" w:rsidP="00D60317">
      <w:pPr>
        <w:rPr>
          <w:rFonts w:ascii="Times New Roman" w:hAnsi="Times New Roman" w:cs="Times New Roman"/>
        </w:rPr>
      </w:pPr>
    </w:p>
    <w:p w14:paraId="68BC8EA8" w14:textId="77777777" w:rsidR="00DF5499" w:rsidRDefault="00DF5499" w:rsidP="00D60317">
      <w:pPr>
        <w:rPr>
          <w:rFonts w:ascii="Times New Roman" w:hAnsi="Times New Roman" w:cs="Times New Roman"/>
        </w:rPr>
      </w:pPr>
    </w:p>
    <w:p w14:paraId="4FF318A6" w14:textId="77777777" w:rsidR="00130264" w:rsidRDefault="00DF5499" w:rsidP="00F70331">
      <w:pPr>
        <w:rPr>
          <w:rFonts w:ascii="Calibri" w:eastAsia="Calibri" w:hAnsi="Calibri" w:cs="Times New Roman"/>
        </w:rPr>
      </w:pPr>
      <w:r w:rsidRPr="00DF5499">
        <w:rPr>
          <w:rFonts w:ascii="Calibri" w:eastAsia="Calibri" w:hAnsi="Calibri" w:cs="Times New Roman"/>
        </w:rPr>
        <w:t xml:space="preserve">Roger knows that successful advocacy can change the world, it is his life’s work as the Founder &amp; President of Voices in Advocacy® and author of </w:t>
      </w:r>
      <w:r w:rsidRPr="00DF5499">
        <w:rPr>
          <w:rFonts w:ascii="Calibri" w:eastAsia="Calibri" w:hAnsi="Calibri" w:cs="Times New Roman"/>
          <w:i/>
        </w:rPr>
        <w:t>7 Actions of Highly Effective Advocates</w:t>
      </w:r>
      <w:r w:rsidR="00130264">
        <w:rPr>
          <w:rFonts w:ascii="Calibri" w:eastAsia="Calibri" w:hAnsi="Calibri" w:cs="Times New Roman"/>
        </w:rPr>
        <w:t xml:space="preserve"> and the host of the Voices in Advocacy Podcast. </w:t>
      </w:r>
    </w:p>
    <w:p w14:paraId="39269989" w14:textId="77777777" w:rsidR="00130264" w:rsidRDefault="00130264" w:rsidP="00F70331">
      <w:pPr>
        <w:rPr>
          <w:rFonts w:ascii="Calibri" w:eastAsia="Calibri" w:hAnsi="Calibri" w:cs="Times New Roman"/>
        </w:rPr>
      </w:pPr>
    </w:p>
    <w:p w14:paraId="46B514D6" w14:textId="3C057A03" w:rsidR="000429D9" w:rsidRPr="00DF5499" w:rsidRDefault="00DF5499" w:rsidP="00F70331">
      <w:pPr>
        <w:rPr>
          <w:rFonts w:ascii="Calibri" w:eastAsia="Calibri" w:hAnsi="Calibri" w:cs="Times New Roman"/>
        </w:rPr>
      </w:pPr>
      <w:r w:rsidRPr="00DF5499">
        <w:rPr>
          <w:rFonts w:ascii="Calibri" w:eastAsia="Calibri" w:hAnsi="Calibri" w:cs="Times New Roman"/>
        </w:rPr>
        <w:t>He has more than 30 years of experience as an advocacy professional</w:t>
      </w:r>
      <w:r w:rsidR="00130264">
        <w:rPr>
          <w:rFonts w:ascii="Calibri" w:eastAsia="Calibri" w:hAnsi="Calibri" w:cs="Times New Roman"/>
        </w:rPr>
        <w:t xml:space="preserve"> where his </w:t>
      </w:r>
      <w:r w:rsidRPr="00DF5499">
        <w:rPr>
          <w:rFonts w:ascii="Calibri" w:eastAsia="Calibri" w:hAnsi="Calibri" w:cs="Times New Roman"/>
        </w:rPr>
        <w:t xml:space="preserve">experience spans a wide cross-section of local, regional, </w:t>
      </w:r>
      <w:proofErr w:type="gramStart"/>
      <w:r w:rsidRPr="00DF5499">
        <w:rPr>
          <w:rFonts w:ascii="Calibri" w:eastAsia="Calibri" w:hAnsi="Calibri" w:cs="Times New Roman"/>
        </w:rPr>
        <w:t>national</w:t>
      </w:r>
      <w:proofErr w:type="gramEnd"/>
      <w:r w:rsidRPr="00DF5499">
        <w:rPr>
          <w:rFonts w:ascii="Calibri" w:eastAsia="Calibri" w:hAnsi="Calibri" w:cs="Times New Roman"/>
        </w:rPr>
        <w:t xml:space="preserve"> and international organizations; from such diverse industries as agricultural, financial, medical, and construction, to name a few.  </w:t>
      </w:r>
    </w:p>
    <w:p w14:paraId="46B514D8" w14:textId="77777777" w:rsidR="000429D9" w:rsidRDefault="000429D9" w:rsidP="000429D9">
      <w:pPr>
        <w:rPr>
          <w:rFonts w:asciiTheme="majorHAnsi" w:hAnsiTheme="majorHAnsi" w:cs="Times New Roman"/>
        </w:rPr>
      </w:pPr>
    </w:p>
    <w:p w14:paraId="1515F305" w14:textId="77777777" w:rsidR="00DF5499" w:rsidRPr="00DF5499" w:rsidRDefault="00DF5499" w:rsidP="00DF5499">
      <w:pPr>
        <w:rPr>
          <w:rFonts w:asciiTheme="majorHAnsi" w:hAnsiTheme="majorHAnsi" w:cs="Times New Roman"/>
        </w:rPr>
      </w:pPr>
      <w:r w:rsidRPr="00DF5499">
        <w:rPr>
          <w:rFonts w:asciiTheme="majorHAnsi" w:hAnsiTheme="majorHAnsi" w:cs="Times New Roman"/>
        </w:rPr>
        <w:t>He has served in numerous industry associations’ leadership roles, is a recipient of several international industry awards, and is a member of Meeting Professional International’s prestigious “</w:t>
      </w:r>
      <w:r w:rsidRPr="00DF5499">
        <w:rPr>
          <w:rFonts w:asciiTheme="majorHAnsi" w:hAnsiTheme="majorHAnsi" w:cs="Times New Roman"/>
          <w:i/>
        </w:rPr>
        <w:t>Community of Honoree’s</w:t>
      </w:r>
      <w:r w:rsidRPr="00DF5499">
        <w:rPr>
          <w:rFonts w:asciiTheme="majorHAnsi" w:hAnsiTheme="majorHAnsi" w:cs="Times New Roman"/>
        </w:rPr>
        <w:t>”.</w:t>
      </w:r>
    </w:p>
    <w:p w14:paraId="2C908544" w14:textId="77777777" w:rsidR="00755417" w:rsidRDefault="00755417" w:rsidP="000429D9">
      <w:pPr>
        <w:rPr>
          <w:rFonts w:asciiTheme="majorHAnsi" w:hAnsiTheme="majorHAnsi" w:cs="Times New Roman"/>
        </w:rPr>
      </w:pPr>
    </w:p>
    <w:p w14:paraId="738070DF" w14:textId="3A829774" w:rsidR="00DF5499" w:rsidRPr="00DF5499" w:rsidRDefault="00DF5499" w:rsidP="00130264">
      <w:pPr>
        <w:rPr>
          <w:rFonts w:asciiTheme="majorHAnsi" w:hAnsiTheme="majorHAnsi" w:cs="Times New Roman"/>
        </w:rPr>
      </w:pPr>
      <w:r w:rsidRPr="00DF5499">
        <w:rPr>
          <w:rFonts w:asciiTheme="majorHAnsi" w:hAnsiTheme="majorHAnsi" w:cs="Times New Roman"/>
        </w:rPr>
        <w:t xml:space="preserve">He is often interviewed by radio, print and television media, highlighted by the MSNBC show </w:t>
      </w:r>
      <w:r w:rsidRPr="00130264">
        <w:rPr>
          <w:rFonts w:asciiTheme="majorHAnsi" w:hAnsiTheme="majorHAnsi" w:cs="Times New Roman"/>
          <w:i/>
          <w:iCs/>
        </w:rPr>
        <w:t>Your Business.</w:t>
      </w:r>
      <w:r w:rsidRPr="00DF5499">
        <w:rPr>
          <w:rFonts w:asciiTheme="majorHAnsi" w:hAnsiTheme="majorHAnsi" w:cs="Times New Roman"/>
        </w:rPr>
        <w:t xml:space="preserve"> Smart Meetings Magazine did a cover story on Roger, entitled </w:t>
      </w:r>
      <w:r w:rsidRPr="00DF5499">
        <w:rPr>
          <w:rFonts w:asciiTheme="majorHAnsi" w:hAnsiTheme="majorHAnsi" w:cs="Times New Roman"/>
          <w:i/>
        </w:rPr>
        <w:t>Passion &amp; Purpose, Roger Rickard’s Call to Action.</w:t>
      </w:r>
      <w:r w:rsidRPr="00DF5499">
        <w:rPr>
          <w:rFonts w:asciiTheme="majorHAnsi" w:hAnsiTheme="majorHAnsi" w:cs="Times New Roman"/>
        </w:rPr>
        <w:t xml:space="preserve"> Successful Meetings Magazine named Roger one of the </w:t>
      </w:r>
      <w:r w:rsidRPr="00DF5499">
        <w:rPr>
          <w:rFonts w:asciiTheme="majorHAnsi" w:hAnsiTheme="majorHAnsi" w:cs="Times New Roman"/>
          <w:i/>
        </w:rPr>
        <w:t>Six People Worth Watching in the Meetings Industry.</w:t>
      </w:r>
      <w:r w:rsidRPr="00DF5499">
        <w:rPr>
          <w:rFonts w:asciiTheme="majorHAnsi" w:hAnsiTheme="majorHAnsi" w:cs="Times New Roman"/>
        </w:rPr>
        <w:t xml:space="preserve"> Meetings Focus Magazine named him to their inaugural list of </w:t>
      </w:r>
      <w:r w:rsidRPr="00DF5499">
        <w:rPr>
          <w:rFonts w:asciiTheme="majorHAnsi" w:hAnsiTheme="majorHAnsi" w:cs="Times New Roman"/>
          <w:i/>
        </w:rPr>
        <w:t>Meetings Trendsetters</w:t>
      </w:r>
      <w:r w:rsidR="00130264">
        <w:rPr>
          <w:rFonts w:asciiTheme="majorHAnsi" w:hAnsiTheme="majorHAnsi" w:cs="Times New Roman"/>
        </w:rPr>
        <w:t xml:space="preserve"> and Connect Magazine named him to their inaugural list of 15 over 50. </w:t>
      </w:r>
    </w:p>
    <w:p w14:paraId="172294F5" w14:textId="77777777" w:rsidR="00DF5499" w:rsidRPr="00DF5499" w:rsidRDefault="00DF5499" w:rsidP="00DF5499">
      <w:pPr>
        <w:rPr>
          <w:rFonts w:asciiTheme="majorHAnsi" w:hAnsiTheme="majorHAnsi" w:cs="Times New Roman"/>
        </w:rPr>
      </w:pPr>
    </w:p>
    <w:p w14:paraId="6059EB8B" w14:textId="77777777" w:rsidR="00DF5499" w:rsidRPr="00DF5499" w:rsidRDefault="00DF5499" w:rsidP="00DF5499">
      <w:pPr>
        <w:rPr>
          <w:rFonts w:asciiTheme="majorHAnsi" w:hAnsiTheme="majorHAnsi" w:cs="Times New Roman"/>
        </w:rPr>
      </w:pPr>
      <w:r w:rsidRPr="00DF5499">
        <w:rPr>
          <w:rFonts w:asciiTheme="majorHAnsi" w:hAnsiTheme="majorHAnsi" w:cs="Times New Roman"/>
        </w:rPr>
        <w:t>Roger is a BIG man at 6’8”, a BIG thinker, and he has BIG ideas for helping you succeed with advocacy.  He is casually known as the BIG GUY with a BOW TIE.</w:t>
      </w:r>
    </w:p>
    <w:p w14:paraId="46B514DC" w14:textId="77777777" w:rsidR="000429D9" w:rsidRDefault="000429D9" w:rsidP="001D1D1D">
      <w:pPr>
        <w:rPr>
          <w:rFonts w:asciiTheme="majorHAnsi" w:hAnsiTheme="majorHAnsi" w:cs="Times New Roman"/>
        </w:rPr>
      </w:pPr>
    </w:p>
    <w:sectPr w:rsidR="000429D9" w:rsidSect="00EE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17"/>
    <w:rsid w:val="00007D02"/>
    <w:rsid w:val="000429D9"/>
    <w:rsid w:val="000F38BD"/>
    <w:rsid w:val="00130264"/>
    <w:rsid w:val="001337A9"/>
    <w:rsid w:val="0019525D"/>
    <w:rsid w:val="001D1D1D"/>
    <w:rsid w:val="002127CE"/>
    <w:rsid w:val="00223315"/>
    <w:rsid w:val="002A010B"/>
    <w:rsid w:val="002F633B"/>
    <w:rsid w:val="003A0549"/>
    <w:rsid w:val="003D0B67"/>
    <w:rsid w:val="003D0E22"/>
    <w:rsid w:val="003E74C9"/>
    <w:rsid w:val="00400C2E"/>
    <w:rsid w:val="004463F8"/>
    <w:rsid w:val="0051071E"/>
    <w:rsid w:val="00537D41"/>
    <w:rsid w:val="00570BB8"/>
    <w:rsid w:val="005D2AD9"/>
    <w:rsid w:val="00620768"/>
    <w:rsid w:val="00655522"/>
    <w:rsid w:val="006840EA"/>
    <w:rsid w:val="00755417"/>
    <w:rsid w:val="00780B6F"/>
    <w:rsid w:val="007B043F"/>
    <w:rsid w:val="007C6C5A"/>
    <w:rsid w:val="007D5B05"/>
    <w:rsid w:val="00802A3B"/>
    <w:rsid w:val="00845A1F"/>
    <w:rsid w:val="008D7EE9"/>
    <w:rsid w:val="008E1BA1"/>
    <w:rsid w:val="0090160B"/>
    <w:rsid w:val="00925D76"/>
    <w:rsid w:val="00943993"/>
    <w:rsid w:val="00A06E0C"/>
    <w:rsid w:val="00A14FF1"/>
    <w:rsid w:val="00AF64A6"/>
    <w:rsid w:val="00B446D0"/>
    <w:rsid w:val="00B67904"/>
    <w:rsid w:val="00C3223B"/>
    <w:rsid w:val="00C57124"/>
    <w:rsid w:val="00C6517E"/>
    <w:rsid w:val="00CA3946"/>
    <w:rsid w:val="00CB5129"/>
    <w:rsid w:val="00CC1C4E"/>
    <w:rsid w:val="00CD2950"/>
    <w:rsid w:val="00D34DE1"/>
    <w:rsid w:val="00D60317"/>
    <w:rsid w:val="00D63C1D"/>
    <w:rsid w:val="00DB1CF8"/>
    <w:rsid w:val="00DF5499"/>
    <w:rsid w:val="00E07DDB"/>
    <w:rsid w:val="00EE0F71"/>
    <w:rsid w:val="00F05932"/>
    <w:rsid w:val="00F07645"/>
    <w:rsid w:val="00F70331"/>
    <w:rsid w:val="00F7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14CF"/>
  <w15:docId w15:val="{CBED6D1F-BD15-4F2B-B1E5-E55EB803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D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D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Terrie's 2010</dc:creator>
  <cp:lastModifiedBy>Roger Rickard</cp:lastModifiedBy>
  <cp:revision>2</cp:revision>
  <cp:lastPrinted>2014-12-17T19:30:00Z</cp:lastPrinted>
  <dcterms:created xsi:type="dcterms:W3CDTF">2021-06-07T21:38:00Z</dcterms:created>
  <dcterms:modified xsi:type="dcterms:W3CDTF">2021-06-07T21:38:00Z</dcterms:modified>
</cp:coreProperties>
</file>